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1C" w:rsidRPr="00875442" w:rsidRDefault="00975201" w:rsidP="00975201">
      <w:pPr>
        <w:jc w:val="center"/>
        <w:rPr>
          <w:rFonts w:asciiTheme="majorHAnsi" w:hAnsiTheme="majorHAnsi"/>
          <w:b/>
          <w:sz w:val="24"/>
        </w:rPr>
      </w:pPr>
      <w:r w:rsidRPr="00875442">
        <w:rPr>
          <w:rFonts w:asciiTheme="majorHAnsi" w:hAnsiTheme="majorHAnsi"/>
          <w:b/>
          <w:sz w:val="24"/>
        </w:rPr>
        <w:t>Unique People Services Job Description</w:t>
      </w:r>
    </w:p>
    <w:p w:rsidR="00975201" w:rsidRDefault="00975201" w:rsidP="00975201">
      <w:pPr>
        <w:spacing w:after="0"/>
        <w:rPr>
          <w:rFonts w:asciiTheme="majorHAnsi" w:hAnsiTheme="majorHAnsi"/>
          <w:sz w:val="24"/>
        </w:rPr>
      </w:pPr>
      <w:r w:rsidRPr="00975201">
        <w:rPr>
          <w:rFonts w:asciiTheme="majorHAnsi" w:hAnsiTheme="majorHAnsi"/>
          <w:b/>
          <w:sz w:val="24"/>
        </w:rPr>
        <w:t>Job Title</w:t>
      </w:r>
      <w:r>
        <w:rPr>
          <w:rFonts w:asciiTheme="majorHAnsi" w:hAnsiTheme="majorHAnsi"/>
          <w:sz w:val="24"/>
        </w:rPr>
        <w:t>: Prevocational</w:t>
      </w:r>
      <w:r w:rsidR="007A0E45">
        <w:rPr>
          <w:rFonts w:asciiTheme="majorHAnsi" w:hAnsiTheme="majorHAnsi"/>
          <w:sz w:val="24"/>
        </w:rPr>
        <w:t>/S</w:t>
      </w:r>
      <w:r w:rsidR="00C512A8">
        <w:rPr>
          <w:rFonts w:asciiTheme="majorHAnsi" w:hAnsiTheme="majorHAnsi"/>
          <w:sz w:val="24"/>
        </w:rPr>
        <w:t>upported Employment</w:t>
      </w:r>
      <w:r>
        <w:rPr>
          <w:rFonts w:asciiTheme="majorHAnsi" w:hAnsiTheme="majorHAnsi"/>
          <w:sz w:val="24"/>
        </w:rPr>
        <w:t xml:space="preserve"> Supervisor</w:t>
      </w:r>
    </w:p>
    <w:p w:rsidR="00975201" w:rsidRDefault="00975201" w:rsidP="00975201">
      <w:pPr>
        <w:spacing w:after="0"/>
        <w:rPr>
          <w:rFonts w:asciiTheme="majorHAnsi" w:hAnsiTheme="majorHAnsi"/>
          <w:sz w:val="24"/>
        </w:rPr>
      </w:pPr>
      <w:r w:rsidRPr="00975201">
        <w:rPr>
          <w:rFonts w:asciiTheme="majorHAnsi" w:hAnsiTheme="majorHAnsi"/>
          <w:b/>
          <w:sz w:val="24"/>
        </w:rPr>
        <w:t>Department</w:t>
      </w:r>
      <w:r>
        <w:rPr>
          <w:rFonts w:asciiTheme="majorHAnsi" w:hAnsiTheme="majorHAnsi"/>
          <w:sz w:val="24"/>
        </w:rPr>
        <w:t>: Developmental Disabilities</w:t>
      </w:r>
    </w:p>
    <w:p w:rsidR="00975201" w:rsidRDefault="00975201" w:rsidP="00975201">
      <w:pPr>
        <w:spacing w:after="0"/>
        <w:rPr>
          <w:rFonts w:asciiTheme="majorHAnsi" w:hAnsiTheme="majorHAnsi"/>
          <w:sz w:val="24"/>
        </w:rPr>
      </w:pPr>
      <w:r w:rsidRPr="00975201">
        <w:rPr>
          <w:rFonts w:asciiTheme="majorHAnsi" w:hAnsiTheme="majorHAnsi"/>
          <w:b/>
          <w:sz w:val="24"/>
        </w:rPr>
        <w:t>Reports To</w:t>
      </w:r>
      <w:r>
        <w:rPr>
          <w:rFonts w:asciiTheme="majorHAnsi" w:hAnsiTheme="majorHAnsi"/>
          <w:sz w:val="24"/>
        </w:rPr>
        <w:t>: Managing Coordinator of Day Services</w:t>
      </w:r>
    </w:p>
    <w:p w:rsidR="00975201" w:rsidRDefault="00975201" w:rsidP="00975201">
      <w:pPr>
        <w:spacing w:after="0"/>
        <w:rPr>
          <w:rFonts w:asciiTheme="majorHAnsi" w:hAnsiTheme="majorHAnsi"/>
          <w:sz w:val="24"/>
        </w:rPr>
      </w:pPr>
      <w:r w:rsidRPr="00975201">
        <w:rPr>
          <w:rFonts w:asciiTheme="majorHAnsi" w:hAnsiTheme="majorHAnsi"/>
          <w:b/>
          <w:sz w:val="24"/>
        </w:rPr>
        <w:t>Prepared By</w:t>
      </w:r>
      <w:r>
        <w:rPr>
          <w:rFonts w:asciiTheme="majorHAnsi" w:hAnsiTheme="majorHAnsi"/>
          <w:sz w:val="24"/>
        </w:rPr>
        <w:t>: Managing Coordinator of Day Services</w:t>
      </w:r>
    </w:p>
    <w:p w:rsidR="00975201" w:rsidRDefault="00975201" w:rsidP="00975201">
      <w:pPr>
        <w:spacing w:after="0"/>
        <w:rPr>
          <w:rFonts w:asciiTheme="majorHAnsi" w:hAnsiTheme="majorHAnsi"/>
          <w:sz w:val="24"/>
        </w:rPr>
      </w:pPr>
      <w:r w:rsidRPr="00975201">
        <w:rPr>
          <w:rFonts w:asciiTheme="majorHAnsi" w:hAnsiTheme="majorHAnsi"/>
          <w:b/>
          <w:sz w:val="24"/>
        </w:rPr>
        <w:t>Revised</w:t>
      </w:r>
      <w:r>
        <w:rPr>
          <w:rFonts w:asciiTheme="majorHAnsi" w:hAnsiTheme="majorHAnsi"/>
          <w:sz w:val="24"/>
        </w:rPr>
        <w:t>: December 21, 2016</w:t>
      </w:r>
      <w:r w:rsidR="00E13CC0">
        <w:rPr>
          <w:rFonts w:asciiTheme="majorHAnsi" w:hAnsiTheme="majorHAnsi"/>
          <w:sz w:val="24"/>
        </w:rPr>
        <w:t>; 5.10.18</w:t>
      </w:r>
    </w:p>
    <w:p w:rsidR="00975201" w:rsidRDefault="00975201" w:rsidP="00975201">
      <w:pPr>
        <w:spacing w:after="0"/>
        <w:rPr>
          <w:rFonts w:asciiTheme="majorHAnsi" w:hAnsiTheme="majorHAnsi"/>
          <w:sz w:val="24"/>
        </w:rPr>
      </w:pPr>
    </w:p>
    <w:p w:rsidR="00975201" w:rsidRDefault="00975201" w:rsidP="00975201">
      <w:pPr>
        <w:spacing w:after="0"/>
        <w:rPr>
          <w:rFonts w:asciiTheme="majorHAnsi" w:hAnsiTheme="majorHAnsi"/>
          <w:b/>
          <w:sz w:val="24"/>
        </w:rPr>
      </w:pPr>
      <w:r w:rsidRPr="00975201">
        <w:rPr>
          <w:rFonts w:asciiTheme="majorHAnsi" w:hAnsiTheme="majorHAnsi"/>
          <w:b/>
          <w:sz w:val="24"/>
        </w:rPr>
        <w:t>Summary</w:t>
      </w:r>
    </w:p>
    <w:p w:rsidR="00975201" w:rsidRDefault="00975201" w:rsidP="00975201">
      <w:pPr>
        <w:spacing w:after="0"/>
        <w:rPr>
          <w:rFonts w:asciiTheme="majorHAnsi" w:hAnsiTheme="majorHAnsi"/>
          <w:sz w:val="24"/>
        </w:rPr>
      </w:pPr>
      <w:r>
        <w:rPr>
          <w:rFonts w:asciiTheme="majorHAnsi" w:hAnsiTheme="majorHAnsi"/>
          <w:sz w:val="24"/>
        </w:rPr>
        <w:t xml:space="preserve">To supervise and deliver prevocational </w:t>
      </w:r>
      <w:r w:rsidR="00C512A8">
        <w:rPr>
          <w:rFonts w:asciiTheme="majorHAnsi" w:hAnsiTheme="majorHAnsi"/>
          <w:sz w:val="24"/>
        </w:rPr>
        <w:t xml:space="preserve">and Supported Employment services </w:t>
      </w:r>
      <w:r>
        <w:rPr>
          <w:rFonts w:asciiTheme="majorHAnsi" w:hAnsiTheme="majorHAnsi"/>
          <w:sz w:val="24"/>
        </w:rPr>
        <w:t xml:space="preserve">as per </w:t>
      </w:r>
      <w:r w:rsidR="00C512A8">
        <w:rPr>
          <w:rFonts w:asciiTheme="majorHAnsi" w:hAnsiTheme="majorHAnsi"/>
          <w:sz w:val="24"/>
        </w:rPr>
        <w:t xml:space="preserve">the </w:t>
      </w:r>
      <w:r>
        <w:rPr>
          <w:rFonts w:asciiTheme="majorHAnsi" w:hAnsiTheme="majorHAnsi"/>
          <w:sz w:val="24"/>
        </w:rPr>
        <w:t xml:space="preserve">need of the individuals in an effort to meet </w:t>
      </w:r>
      <w:r w:rsidR="00C512A8">
        <w:rPr>
          <w:rFonts w:asciiTheme="majorHAnsi" w:hAnsiTheme="majorHAnsi"/>
          <w:sz w:val="24"/>
        </w:rPr>
        <w:t xml:space="preserve">vocational outcomes. </w:t>
      </w:r>
      <w:r>
        <w:rPr>
          <w:rFonts w:asciiTheme="majorHAnsi" w:hAnsiTheme="majorHAnsi"/>
          <w:sz w:val="24"/>
        </w:rPr>
        <w:t xml:space="preserve"> </w:t>
      </w:r>
    </w:p>
    <w:p w:rsidR="00975201" w:rsidRPr="00975201" w:rsidRDefault="00975201" w:rsidP="00975201">
      <w:pPr>
        <w:spacing w:after="0"/>
        <w:rPr>
          <w:rFonts w:asciiTheme="majorHAnsi" w:hAnsiTheme="majorHAnsi"/>
          <w:b/>
          <w:sz w:val="24"/>
        </w:rPr>
      </w:pPr>
    </w:p>
    <w:p w:rsidR="00975201" w:rsidRDefault="00975201" w:rsidP="00975201">
      <w:pPr>
        <w:spacing w:after="0"/>
        <w:rPr>
          <w:rFonts w:asciiTheme="majorHAnsi" w:hAnsiTheme="majorHAnsi"/>
          <w:i/>
          <w:sz w:val="24"/>
        </w:rPr>
      </w:pPr>
      <w:r w:rsidRPr="00975201">
        <w:rPr>
          <w:rFonts w:asciiTheme="majorHAnsi" w:hAnsiTheme="majorHAnsi"/>
          <w:b/>
          <w:sz w:val="24"/>
        </w:rPr>
        <w:t xml:space="preserve">Essential Duties and Responsibilities </w:t>
      </w:r>
      <w:r>
        <w:rPr>
          <w:rFonts w:asciiTheme="majorHAnsi" w:hAnsiTheme="majorHAnsi"/>
          <w:i/>
          <w:sz w:val="24"/>
        </w:rPr>
        <w:t>include but are not limited to the following:</w:t>
      </w:r>
    </w:p>
    <w:p w:rsidR="00975201" w:rsidRDefault="00B60804" w:rsidP="00B60804">
      <w:pPr>
        <w:pStyle w:val="ListParagraph"/>
        <w:numPr>
          <w:ilvl w:val="0"/>
          <w:numId w:val="1"/>
        </w:numPr>
        <w:spacing w:after="0"/>
        <w:rPr>
          <w:rFonts w:asciiTheme="majorHAnsi" w:hAnsiTheme="majorHAnsi"/>
          <w:sz w:val="24"/>
        </w:rPr>
      </w:pPr>
      <w:r>
        <w:rPr>
          <w:rFonts w:asciiTheme="majorHAnsi" w:hAnsiTheme="majorHAnsi"/>
          <w:sz w:val="24"/>
        </w:rPr>
        <w:t>Overseeing and performing day-today administrative functions within Prevocational</w:t>
      </w:r>
      <w:r w:rsidR="007A0E45">
        <w:rPr>
          <w:rFonts w:asciiTheme="majorHAnsi" w:hAnsiTheme="majorHAnsi"/>
          <w:sz w:val="24"/>
        </w:rPr>
        <w:t xml:space="preserve"> and Supported Employment</w:t>
      </w:r>
      <w:r>
        <w:rPr>
          <w:rFonts w:asciiTheme="majorHAnsi" w:hAnsiTheme="majorHAnsi"/>
          <w:sz w:val="24"/>
        </w:rPr>
        <w:t xml:space="preserve"> Services</w:t>
      </w:r>
      <w:r w:rsidR="00C512A8">
        <w:rPr>
          <w:rFonts w:asciiTheme="majorHAnsi" w:hAnsiTheme="majorHAnsi"/>
          <w:sz w:val="24"/>
        </w:rPr>
        <w:t xml:space="preserve"> (SEMP)</w:t>
      </w:r>
      <w:r>
        <w:rPr>
          <w:rFonts w:asciiTheme="majorHAnsi" w:hAnsiTheme="majorHAnsi"/>
          <w:sz w:val="24"/>
        </w:rPr>
        <w:t xml:space="preserve"> program relative to implementation </w:t>
      </w:r>
      <w:r w:rsidR="0032313F">
        <w:rPr>
          <w:rFonts w:asciiTheme="majorHAnsi" w:hAnsiTheme="majorHAnsi"/>
          <w:sz w:val="24"/>
        </w:rPr>
        <w:t>of Unique People Services policies and procedures as set forth by OPWDD.</w:t>
      </w:r>
    </w:p>
    <w:p w:rsidR="0032313F" w:rsidRDefault="0032313F" w:rsidP="00B60804">
      <w:pPr>
        <w:pStyle w:val="ListParagraph"/>
        <w:numPr>
          <w:ilvl w:val="0"/>
          <w:numId w:val="1"/>
        </w:numPr>
        <w:spacing w:after="0"/>
        <w:rPr>
          <w:rFonts w:asciiTheme="majorHAnsi" w:hAnsiTheme="majorHAnsi"/>
          <w:sz w:val="24"/>
        </w:rPr>
      </w:pPr>
      <w:r>
        <w:rPr>
          <w:rFonts w:asciiTheme="majorHAnsi" w:hAnsiTheme="majorHAnsi"/>
          <w:sz w:val="24"/>
        </w:rPr>
        <w:t>Attends all m</w:t>
      </w:r>
      <w:r w:rsidR="00C512A8">
        <w:rPr>
          <w:rFonts w:asciiTheme="majorHAnsi" w:hAnsiTheme="majorHAnsi"/>
          <w:sz w:val="24"/>
        </w:rPr>
        <w:t xml:space="preserve">onthly meetings as directed by Unique People Services (UPS) administrators. </w:t>
      </w:r>
    </w:p>
    <w:p w:rsidR="00CC1F14" w:rsidRDefault="00CC1F14" w:rsidP="00B60804">
      <w:pPr>
        <w:pStyle w:val="ListParagraph"/>
        <w:numPr>
          <w:ilvl w:val="0"/>
          <w:numId w:val="1"/>
        </w:numPr>
        <w:spacing w:after="0"/>
        <w:rPr>
          <w:rFonts w:asciiTheme="majorHAnsi" w:hAnsiTheme="majorHAnsi"/>
          <w:sz w:val="24"/>
        </w:rPr>
      </w:pPr>
      <w:r>
        <w:rPr>
          <w:rFonts w:asciiTheme="majorHAnsi" w:hAnsiTheme="majorHAnsi"/>
          <w:sz w:val="24"/>
        </w:rPr>
        <w:t>Attends all program surveys and in conjunction with the manag</w:t>
      </w:r>
      <w:r w:rsidR="00C512A8">
        <w:rPr>
          <w:rFonts w:asciiTheme="majorHAnsi" w:hAnsiTheme="majorHAnsi"/>
          <w:sz w:val="24"/>
        </w:rPr>
        <w:t xml:space="preserve">ing coordinator (Program Director) </w:t>
      </w:r>
      <w:r>
        <w:rPr>
          <w:rFonts w:asciiTheme="majorHAnsi" w:hAnsiTheme="majorHAnsi"/>
          <w:sz w:val="24"/>
        </w:rPr>
        <w:t xml:space="preserve">formulates and compares a written plan of action for program audits and assures follow through. </w:t>
      </w:r>
    </w:p>
    <w:p w:rsidR="00CC1F14" w:rsidRDefault="00CC1F14" w:rsidP="00B60804">
      <w:pPr>
        <w:pStyle w:val="ListParagraph"/>
        <w:numPr>
          <w:ilvl w:val="0"/>
          <w:numId w:val="1"/>
        </w:numPr>
        <w:spacing w:after="0"/>
        <w:rPr>
          <w:rFonts w:asciiTheme="majorHAnsi" w:hAnsiTheme="majorHAnsi"/>
          <w:sz w:val="24"/>
        </w:rPr>
      </w:pPr>
      <w:r>
        <w:rPr>
          <w:rFonts w:asciiTheme="majorHAnsi" w:hAnsiTheme="majorHAnsi"/>
          <w:sz w:val="24"/>
        </w:rPr>
        <w:t>Works with Central Office Human Resources, Fiscal Department, Operations, Developmental Disabilities administrative staff, and Facilities Maintenance to ensure staffing, equipment, materials, and supplies are appropriate and sufficient to guarantee the therapeutic and well-being of the individuals.</w:t>
      </w:r>
    </w:p>
    <w:p w:rsidR="00CC1F14" w:rsidRDefault="00CC1F14" w:rsidP="00B60804">
      <w:pPr>
        <w:pStyle w:val="ListParagraph"/>
        <w:numPr>
          <w:ilvl w:val="0"/>
          <w:numId w:val="1"/>
        </w:numPr>
        <w:spacing w:after="0"/>
        <w:rPr>
          <w:rFonts w:asciiTheme="majorHAnsi" w:hAnsiTheme="majorHAnsi"/>
          <w:sz w:val="24"/>
        </w:rPr>
      </w:pPr>
      <w:r>
        <w:rPr>
          <w:rFonts w:asciiTheme="majorHAnsi" w:hAnsiTheme="majorHAnsi"/>
          <w:sz w:val="24"/>
        </w:rPr>
        <w:t xml:space="preserve">Monitor all prevocational </w:t>
      </w:r>
      <w:r w:rsidR="007A0E45">
        <w:rPr>
          <w:rFonts w:asciiTheme="majorHAnsi" w:hAnsiTheme="majorHAnsi"/>
          <w:sz w:val="24"/>
        </w:rPr>
        <w:t xml:space="preserve">and SEMP </w:t>
      </w:r>
      <w:r>
        <w:rPr>
          <w:rFonts w:asciiTheme="majorHAnsi" w:hAnsiTheme="majorHAnsi"/>
          <w:sz w:val="24"/>
        </w:rPr>
        <w:t xml:space="preserve">programs </w:t>
      </w:r>
      <w:r w:rsidR="00BE28C8">
        <w:rPr>
          <w:rFonts w:asciiTheme="majorHAnsi" w:hAnsiTheme="majorHAnsi"/>
          <w:sz w:val="24"/>
        </w:rPr>
        <w:t>to ensure applicable laws, regulations, policies and procedures are made available to staff.</w:t>
      </w:r>
    </w:p>
    <w:p w:rsidR="00BE28C8" w:rsidRDefault="00BE28C8" w:rsidP="00B60804">
      <w:pPr>
        <w:pStyle w:val="ListParagraph"/>
        <w:numPr>
          <w:ilvl w:val="0"/>
          <w:numId w:val="1"/>
        </w:numPr>
        <w:spacing w:after="0"/>
        <w:rPr>
          <w:rFonts w:asciiTheme="majorHAnsi" w:hAnsiTheme="majorHAnsi"/>
          <w:sz w:val="24"/>
        </w:rPr>
      </w:pPr>
      <w:r>
        <w:rPr>
          <w:rFonts w:asciiTheme="majorHAnsi" w:hAnsiTheme="majorHAnsi"/>
          <w:sz w:val="24"/>
        </w:rPr>
        <w:t xml:space="preserve">Assisting managing coordinator with </w:t>
      </w:r>
      <w:r w:rsidR="00C512A8">
        <w:rPr>
          <w:rFonts w:asciiTheme="majorHAnsi" w:hAnsiTheme="majorHAnsi"/>
          <w:sz w:val="24"/>
        </w:rPr>
        <w:t xml:space="preserve">the </w:t>
      </w:r>
      <w:r>
        <w:rPr>
          <w:rFonts w:asciiTheme="majorHAnsi" w:hAnsiTheme="majorHAnsi"/>
          <w:sz w:val="24"/>
        </w:rPr>
        <w:t xml:space="preserve">development of prevocational </w:t>
      </w:r>
      <w:r w:rsidR="00C512A8">
        <w:rPr>
          <w:rFonts w:asciiTheme="majorHAnsi" w:hAnsiTheme="majorHAnsi"/>
          <w:sz w:val="24"/>
        </w:rPr>
        <w:t xml:space="preserve">and SEMP </w:t>
      </w:r>
      <w:r>
        <w:rPr>
          <w:rFonts w:asciiTheme="majorHAnsi" w:hAnsiTheme="majorHAnsi"/>
          <w:sz w:val="24"/>
        </w:rPr>
        <w:t>services.</w:t>
      </w:r>
    </w:p>
    <w:p w:rsidR="0032313F" w:rsidRDefault="0032313F" w:rsidP="00B60804">
      <w:pPr>
        <w:pStyle w:val="ListParagraph"/>
        <w:numPr>
          <w:ilvl w:val="0"/>
          <w:numId w:val="1"/>
        </w:numPr>
        <w:spacing w:after="0"/>
        <w:rPr>
          <w:rFonts w:asciiTheme="majorHAnsi" w:hAnsiTheme="majorHAnsi"/>
          <w:sz w:val="24"/>
        </w:rPr>
      </w:pPr>
      <w:r>
        <w:rPr>
          <w:rFonts w:asciiTheme="majorHAnsi" w:hAnsiTheme="majorHAnsi"/>
          <w:sz w:val="24"/>
        </w:rPr>
        <w:t xml:space="preserve">Ensures Prevocational </w:t>
      </w:r>
      <w:r w:rsidR="007A0E45">
        <w:rPr>
          <w:rFonts w:asciiTheme="majorHAnsi" w:hAnsiTheme="majorHAnsi"/>
          <w:sz w:val="24"/>
        </w:rPr>
        <w:t xml:space="preserve">and SEMP </w:t>
      </w:r>
      <w:r>
        <w:rPr>
          <w:rFonts w:asciiTheme="majorHAnsi" w:hAnsiTheme="majorHAnsi"/>
          <w:sz w:val="24"/>
        </w:rPr>
        <w:t>program</w:t>
      </w:r>
      <w:r w:rsidR="00C512A8">
        <w:rPr>
          <w:rFonts w:asciiTheme="majorHAnsi" w:hAnsiTheme="majorHAnsi"/>
          <w:sz w:val="24"/>
        </w:rPr>
        <w:t>s are</w:t>
      </w:r>
      <w:r>
        <w:rPr>
          <w:rFonts w:asciiTheme="majorHAnsi" w:hAnsiTheme="majorHAnsi"/>
          <w:sz w:val="24"/>
        </w:rPr>
        <w:t xml:space="preserve"> appropriately staffed with support from HR hiring process.</w:t>
      </w:r>
    </w:p>
    <w:p w:rsidR="0032313F" w:rsidRDefault="0032313F" w:rsidP="00B60804">
      <w:pPr>
        <w:pStyle w:val="ListParagraph"/>
        <w:numPr>
          <w:ilvl w:val="0"/>
          <w:numId w:val="1"/>
        </w:numPr>
        <w:spacing w:after="0"/>
        <w:rPr>
          <w:rFonts w:asciiTheme="majorHAnsi" w:hAnsiTheme="majorHAnsi"/>
          <w:sz w:val="24"/>
        </w:rPr>
      </w:pPr>
      <w:r>
        <w:rPr>
          <w:rFonts w:asciiTheme="majorHAnsi" w:hAnsiTheme="majorHAnsi"/>
          <w:sz w:val="24"/>
        </w:rPr>
        <w:t>Ensures that staff training is done in a timely manner.</w:t>
      </w:r>
    </w:p>
    <w:p w:rsidR="0032313F" w:rsidRDefault="0032313F" w:rsidP="00B60804">
      <w:pPr>
        <w:pStyle w:val="ListParagraph"/>
        <w:numPr>
          <w:ilvl w:val="0"/>
          <w:numId w:val="1"/>
        </w:numPr>
        <w:spacing w:after="0"/>
        <w:rPr>
          <w:rFonts w:asciiTheme="majorHAnsi" w:hAnsiTheme="majorHAnsi"/>
          <w:sz w:val="24"/>
        </w:rPr>
      </w:pPr>
      <w:r>
        <w:rPr>
          <w:rFonts w:asciiTheme="majorHAnsi" w:hAnsiTheme="majorHAnsi"/>
          <w:sz w:val="24"/>
        </w:rPr>
        <w:t xml:space="preserve">Enforces progressive discipline based on Unique People Services policies and procedures for Prevocational </w:t>
      </w:r>
      <w:r w:rsidR="007A0E45">
        <w:rPr>
          <w:rFonts w:asciiTheme="majorHAnsi" w:hAnsiTheme="majorHAnsi"/>
          <w:sz w:val="24"/>
        </w:rPr>
        <w:t xml:space="preserve">and SEMP </w:t>
      </w:r>
      <w:r>
        <w:rPr>
          <w:rFonts w:asciiTheme="majorHAnsi" w:hAnsiTheme="majorHAnsi"/>
          <w:sz w:val="24"/>
        </w:rPr>
        <w:t>Services.</w:t>
      </w:r>
    </w:p>
    <w:p w:rsidR="0032313F" w:rsidRDefault="0032313F" w:rsidP="00B60804">
      <w:pPr>
        <w:pStyle w:val="ListParagraph"/>
        <w:numPr>
          <w:ilvl w:val="0"/>
          <w:numId w:val="1"/>
        </w:numPr>
        <w:spacing w:after="0"/>
        <w:rPr>
          <w:rFonts w:asciiTheme="majorHAnsi" w:hAnsiTheme="majorHAnsi"/>
          <w:sz w:val="24"/>
        </w:rPr>
      </w:pPr>
      <w:r>
        <w:rPr>
          <w:rFonts w:asciiTheme="majorHAnsi" w:hAnsiTheme="majorHAnsi"/>
          <w:sz w:val="24"/>
        </w:rPr>
        <w:t>Oversees adequate implementation of all habilitation plans and behavioral services.</w:t>
      </w:r>
    </w:p>
    <w:p w:rsidR="0032313F" w:rsidRDefault="00C512A8" w:rsidP="00B60804">
      <w:pPr>
        <w:pStyle w:val="ListParagraph"/>
        <w:numPr>
          <w:ilvl w:val="0"/>
          <w:numId w:val="1"/>
        </w:numPr>
        <w:spacing w:after="0"/>
        <w:rPr>
          <w:rFonts w:asciiTheme="majorHAnsi" w:hAnsiTheme="majorHAnsi"/>
          <w:sz w:val="24"/>
        </w:rPr>
      </w:pPr>
      <w:r>
        <w:rPr>
          <w:rFonts w:asciiTheme="majorHAnsi" w:hAnsiTheme="majorHAnsi"/>
          <w:sz w:val="24"/>
        </w:rPr>
        <w:t>Maintain</w:t>
      </w:r>
      <w:r w:rsidR="0032313F">
        <w:rPr>
          <w:rFonts w:asciiTheme="majorHAnsi" w:hAnsiTheme="majorHAnsi"/>
          <w:sz w:val="24"/>
        </w:rPr>
        <w:t xml:space="preserve"> records of </w:t>
      </w:r>
      <w:r>
        <w:rPr>
          <w:rFonts w:asciiTheme="majorHAnsi" w:hAnsiTheme="majorHAnsi"/>
          <w:sz w:val="24"/>
        </w:rPr>
        <w:t>all fiscal resources and en</w:t>
      </w:r>
      <w:r w:rsidR="0032313F">
        <w:rPr>
          <w:rFonts w:asciiTheme="majorHAnsi" w:hAnsiTheme="majorHAnsi"/>
          <w:sz w:val="24"/>
        </w:rPr>
        <w:t>sure it is adequate.</w:t>
      </w:r>
    </w:p>
    <w:p w:rsidR="0032313F" w:rsidRDefault="0032313F" w:rsidP="00B60804">
      <w:pPr>
        <w:pStyle w:val="ListParagraph"/>
        <w:numPr>
          <w:ilvl w:val="0"/>
          <w:numId w:val="1"/>
        </w:numPr>
        <w:spacing w:after="0"/>
        <w:rPr>
          <w:rFonts w:asciiTheme="majorHAnsi" w:hAnsiTheme="majorHAnsi"/>
          <w:sz w:val="24"/>
        </w:rPr>
      </w:pPr>
      <w:r>
        <w:rPr>
          <w:rFonts w:asciiTheme="majorHAnsi" w:hAnsiTheme="majorHAnsi"/>
          <w:sz w:val="24"/>
        </w:rPr>
        <w:t>Monitor program billing and ensure it is submitted to fiscal by due date.</w:t>
      </w:r>
    </w:p>
    <w:p w:rsidR="0032313F" w:rsidRDefault="0032313F" w:rsidP="00B60804">
      <w:pPr>
        <w:pStyle w:val="ListParagraph"/>
        <w:numPr>
          <w:ilvl w:val="0"/>
          <w:numId w:val="1"/>
        </w:numPr>
        <w:spacing w:after="0"/>
        <w:rPr>
          <w:rFonts w:asciiTheme="majorHAnsi" w:hAnsiTheme="majorHAnsi"/>
          <w:sz w:val="24"/>
        </w:rPr>
      </w:pPr>
      <w:r>
        <w:rPr>
          <w:rFonts w:asciiTheme="majorHAnsi" w:hAnsiTheme="majorHAnsi"/>
          <w:sz w:val="24"/>
        </w:rPr>
        <w:lastRenderedPageBreak/>
        <w:t xml:space="preserve">Creates Prevocational </w:t>
      </w:r>
      <w:r w:rsidR="007A0E45">
        <w:rPr>
          <w:rFonts w:asciiTheme="majorHAnsi" w:hAnsiTheme="majorHAnsi"/>
          <w:sz w:val="24"/>
        </w:rPr>
        <w:t xml:space="preserve">and SEMP </w:t>
      </w:r>
      <w:r>
        <w:rPr>
          <w:rFonts w:asciiTheme="majorHAnsi" w:hAnsiTheme="majorHAnsi"/>
          <w:sz w:val="24"/>
        </w:rPr>
        <w:t xml:space="preserve">plans to fit the need of the individual. </w:t>
      </w:r>
    </w:p>
    <w:p w:rsidR="007A0E45" w:rsidRDefault="007A0E45" w:rsidP="00B60804">
      <w:pPr>
        <w:pStyle w:val="ListParagraph"/>
        <w:numPr>
          <w:ilvl w:val="0"/>
          <w:numId w:val="1"/>
        </w:numPr>
        <w:spacing w:after="0"/>
        <w:rPr>
          <w:rFonts w:asciiTheme="majorHAnsi" w:hAnsiTheme="majorHAnsi"/>
          <w:sz w:val="24"/>
        </w:rPr>
      </w:pPr>
      <w:r>
        <w:rPr>
          <w:rFonts w:asciiTheme="majorHAnsi" w:hAnsiTheme="majorHAnsi"/>
          <w:sz w:val="24"/>
        </w:rPr>
        <w:t xml:space="preserve">Ensure all </w:t>
      </w:r>
      <w:r w:rsidR="00C512A8">
        <w:rPr>
          <w:rFonts w:asciiTheme="majorHAnsi" w:hAnsiTheme="majorHAnsi"/>
          <w:sz w:val="24"/>
        </w:rPr>
        <w:t xml:space="preserve">stakeholders and provider programs </w:t>
      </w:r>
      <w:r>
        <w:rPr>
          <w:rFonts w:asciiTheme="majorHAnsi" w:hAnsiTheme="majorHAnsi"/>
          <w:sz w:val="24"/>
        </w:rPr>
        <w:t>are receiving data and reports in a timely manner.</w:t>
      </w:r>
    </w:p>
    <w:p w:rsidR="007A0E45" w:rsidRDefault="007A0E45" w:rsidP="00B60804">
      <w:pPr>
        <w:pStyle w:val="ListParagraph"/>
        <w:numPr>
          <w:ilvl w:val="0"/>
          <w:numId w:val="1"/>
        </w:numPr>
        <w:spacing w:after="0"/>
        <w:rPr>
          <w:rFonts w:asciiTheme="majorHAnsi" w:hAnsiTheme="majorHAnsi"/>
          <w:sz w:val="24"/>
        </w:rPr>
      </w:pPr>
      <w:r>
        <w:rPr>
          <w:rFonts w:asciiTheme="majorHAnsi" w:hAnsiTheme="majorHAnsi"/>
          <w:sz w:val="24"/>
        </w:rPr>
        <w:t xml:space="preserve">Ensure all guidelines to governing bodies are being adhered to.  </w:t>
      </w:r>
    </w:p>
    <w:p w:rsidR="0032313F" w:rsidRDefault="0032313F" w:rsidP="00B60804">
      <w:pPr>
        <w:pStyle w:val="ListParagraph"/>
        <w:numPr>
          <w:ilvl w:val="0"/>
          <w:numId w:val="1"/>
        </w:numPr>
        <w:spacing w:after="0"/>
        <w:rPr>
          <w:rFonts w:asciiTheme="majorHAnsi" w:hAnsiTheme="majorHAnsi"/>
          <w:sz w:val="24"/>
        </w:rPr>
      </w:pPr>
      <w:r>
        <w:rPr>
          <w:rFonts w:asciiTheme="majorHAnsi" w:hAnsiTheme="majorHAnsi"/>
          <w:sz w:val="24"/>
        </w:rPr>
        <w:t>Monitor transportation needs.</w:t>
      </w:r>
    </w:p>
    <w:p w:rsidR="00BE28C8" w:rsidRDefault="00BE28C8" w:rsidP="00B60804">
      <w:pPr>
        <w:pStyle w:val="ListParagraph"/>
        <w:numPr>
          <w:ilvl w:val="0"/>
          <w:numId w:val="1"/>
        </w:numPr>
        <w:spacing w:after="0"/>
        <w:rPr>
          <w:rFonts w:asciiTheme="majorHAnsi" w:hAnsiTheme="majorHAnsi"/>
          <w:sz w:val="24"/>
        </w:rPr>
      </w:pPr>
      <w:r>
        <w:rPr>
          <w:rFonts w:asciiTheme="majorHAnsi" w:hAnsiTheme="majorHAnsi"/>
          <w:sz w:val="24"/>
        </w:rPr>
        <w:t>Monitor administrative log books.</w:t>
      </w:r>
    </w:p>
    <w:p w:rsidR="0032313F" w:rsidRDefault="0032313F" w:rsidP="00B60804">
      <w:pPr>
        <w:pStyle w:val="ListParagraph"/>
        <w:numPr>
          <w:ilvl w:val="0"/>
          <w:numId w:val="1"/>
        </w:numPr>
        <w:spacing w:after="0"/>
        <w:rPr>
          <w:rFonts w:asciiTheme="majorHAnsi" w:hAnsiTheme="majorHAnsi"/>
          <w:sz w:val="24"/>
        </w:rPr>
      </w:pPr>
      <w:r>
        <w:rPr>
          <w:rFonts w:asciiTheme="majorHAnsi" w:hAnsiTheme="majorHAnsi"/>
          <w:sz w:val="24"/>
        </w:rPr>
        <w:t xml:space="preserve">Provide support </w:t>
      </w:r>
      <w:r w:rsidR="00C512A8">
        <w:rPr>
          <w:rFonts w:asciiTheme="majorHAnsi" w:hAnsiTheme="majorHAnsi"/>
          <w:sz w:val="24"/>
        </w:rPr>
        <w:t xml:space="preserve">and guidance </w:t>
      </w:r>
      <w:r>
        <w:rPr>
          <w:rFonts w:asciiTheme="majorHAnsi" w:hAnsiTheme="majorHAnsi"/>
          <w:sz w:val="24"/>
        </w:rPr>
        <w:t>to staff in managing incidents</w:t>
      </w:r>
      <w:r w:rsidR="00C512A8">
        <w:rPr>
          <w:rFonts w:asciiTheme="majorHAnsi" w:hAnsiTheme="majorHAnsi"/>
          <w:sz w:val="24"/>
        </w:rPr>
        <w:t>; while ensuring complete, thorough and timely reporting of all incidents</w:t>
      </w:r>
      <w:r>
        <w:rPr>
          <w:rFonts w:asciiTheme="majorHAnsi" w:hAnsiTheme="majorHAnsi"/>
          <w:sz w:val="24"/>
        </w:rPr>
        <w:t>.</w:t>
      </w:r>
    </w:p>
    <w:p w:rsidR="0032313F" w:rsidRDefault="0032313F" w:rsidP="00B60804">
      <w:pPr>
        <w:pStyle w:val="ListParagraph"/>
        <w:numPr>
          <w:ilvl w:val="0"/>
          <w:numId w:val="1"/>
        </w:numPr>
        <w:spacing w:after="0"/>
        <w:rPr>
          <w:rFonts w:asciiTheme="majorHAnsi" w:hAnsiTheme="majorHAnsi"/>
          <w:sz w:val="24"/>
        </w:rPr>
      </w:pPr>
      <w:r>
        <w:rPr>
          <w:rFonts w:asciiTheme="majorHAnsi" w:hAnsiTheme="majorHAnsi"/>
          <w:sz w:val="24"/>
        </w:rPr>
        <w:t xml:space="preserve">Provide support </w:t>
      </w:r>
      <w:r w:rsidR="00E13CC0">
        <w:rPr>
          <w:rFonts w:asciiTheme="majorHAnsi" w:hAnsiTheme="majorHAnsi"/>
          <w:sz w:val="24"/>
        </w:rPr>
        <w:t>with all</w:t>
      </w:r>
      <w:r>
        <w:rPr>
          <w:rFonts w:asciiTheme="majorHAnsi" w:hAnsiTheme="majorHAnsi"/>
          <w:sz w:val="24"/>
        </w:rPr>
        <w:t xml:space="preserve"> prevocational </w:t>
      </w:r>
      <w:r w:rsidR="007A0E45">
        <w:rPr>
          <w:rFonts w:asciiTheme="majorHAnsi" w:hAnsiTheme="majorHAnsi"/>
          <w:sz w:val="24"/>
        </w:rPr>
        <w:t>and SEMP services</w:t>
      </w:r>
      <w:r w:rsidR="00E13CC0">
        <w:rPr>
          <w:rFonts w:asciiTheme="majorHAnsi" w:hAnsiTheme="majorHAnsi"/>
          <w:sz w:val="24"/>
        </w:rPr>
        <w:t xml:space="preserve"> </w:t>
      </w:r>
      <w:r>
        <w:rPr>
          <w:rFonts w:asciiTheme="majorHAnsi" w:hAnsiTheme="majorHAnsi"/>
          <w:sz w:val="24"/>
        </w:rPr>
        <w:t xml:space="preserve">along with all entities including but not limited to assuring </w:t>
      </w:r>
      <w:r w:rsidR="00E13CC0">
        <w:rPr>
          <w:rFonts w:asciiTheme="majorHAnsi" w:hAnsiTheme="majorHAnsi"/>
          <w:sz w:val="24"/>
        </w:rPr>
        <w:t>timely billing, staff training</w:t>
      </w:r>
      <w:r>
        <w:rPr>
          <w:rFonts w:asciiTheme="majorHAnsi" w:hAnsiTheme="majorHAnsi"/>
          <w:sz w:val="24"/>
        </w:rPr>
        <w:t xml:space="preserve">, and staff attendance. </w:t>
      </w:r>
    </w:p>
    <w:p w:rsidR="00E13CC0" w:rsidRDefault="00E13CC0" w:rsidP="00E13CC0">
      <w:pPr>
        <w:pStyle w:val="ListParagraph"/>
        <w:numPr>
          <w:ilvl w:val="0"/>
          <w:numId w:val="1"/>
        </w:numPr>
        <w:spacing w:after="0"/>
        <w:rPr>
          <w:rFonts w:asciiTheme="majorHAnsi" w:hAnsiTheme="majorHAnsi"/>
          <w:sz w:val="24"/>
        </w:rPr>
      </w:pPr>
      <w:r>
        <w:rPr>
          <w:rFonts w:asciiTheme="majorHAnsi" w:hAnsiTheme="majorHAnsi"/>
          <w:sz w:val="24"/>
        </w:rPr>
        <w:t>Providing oversight, support and supervision to all pre-vocational</w:t>
      </w:r>
      <w:r w:rsidR="007A0E45">
        <w:rPr>
          <w:rFonts w:asciiTheme="majorHAnsi" w:hAnsiTheme="majorHAnsi"/>
          <w:sz w:val="24"/>
        </w:rPr>
        <w:t xml:space="preserve"> and SEMP</w:t>
      </w:r>
      <w:r>
        <w:rPr>
          <w:rFonts w:asciiTheme="majorHAnsi" w:hAnsiTheme="majorHAnsi"/>
          <w:sz w:val="24"/>
        </w:rPr>
        <w:t xml:space="preserve"> staff in completing their </w:t>
      </w:r>
      <w:r w:rsidRPr="00E13CC0">
        <w:rPr>
          <w:rFonts w:asciiTheme="majorHAnsi" w:hAnsiTheme="majorHAnsi"/>
          <w:sz w:val="24"/>
        </w:rPr>
        <w:t>Essential Duties and Responsibilities</w:t>
      </w:r>
      <w:r>
        <w:rPr>
          <w:rFonts w:asciiTheme="majorHAnsi" w:hAnsiTheme="majorHAnsi"/>
          <w:sz w:val="24"/>
        </w:rPr>
        <w:t>.</w:t>
      </w:r>
    </w:p>
    <w:p w:rsidR="00BE28C8" w:rsidRDefault="0032313F" w:rsidP="00BE28C8">
      <w:pPr>
        <w:pStyle w:val="ListParagraph"/>
        <w:numPr>
          <w:ilvl w:val="0"/>
          <w:numId w:val="1"/>
        </w:numPr>
        <w:spacing w:after="0"/>
        <w:rPr>
          <w:rFonts w:asciiTheme="majorHAnsi" w:hAnsiTheme="majorHAnsi"/>
          <w:sz w:val="24"/>
        </w:rPr>
      </w:pPr>
      <w:r>
        <w:rPr>
          <w:rFonts w:asciiTheme="majorHAnsi" w:hAnsiTheme="majorHAnsi"/>
          <w:sz w:val="24"/>
        </w:rPr>
        <w:t>Additional responsibilities as deemed necessary and appropriate by the managing coordinator of Day Services</w:t>
      </w:r>
      <w:r w:rsidR="007A0E45">
        <w:rPr>
          <w:rFonts w:asciiTheme="majorHAnsi" w:hAnsiTheme="majorHAnsi"/>
          <w:sz w:val="24"/>
        </w:rPr>
        <w:t xml:space="preserve"> and or those in direct supervision to this position</w:t>
      </w:r>
      <w:r>
        <w:rPr>
          <w:rFonts w:asciiTheme="majorHAnsi" w:hAnsiTheme="majorHAnsi"/>
          <w:sz w:val="24"/>
        </w:rPr>
        <w:t xml:space="preserve">. </w:t>
      </w:r>
    </w:p>
    <w:p w:rsidR="00BE28C8" w:rsidRDefault="00BE28C8" w:rsidP="00BE28C8">
      <w:pPr>
        <w:pStyle w:val="ListParagraph"/>
        <w:spacing w:after="0"/>
        <w:rPr>
          <w:rFonts w:asciiTheme="majorHAnsi" w:hAnsiTheme="majorHAnsi"/>
          <w:sz w:val="24"/>
        </w:rPr>
      </w:pPr>
    </w:p>
    <w:p w:rsidR="00BE28C8" w:rsidRDefault="00BE28C8" w:rsidP="00BE28C8">
      <w:pPr>
        <w:spacing w:after="0"/>
        <w:rPr>
          <w:rFonts w:asciiTheme="majorHAnsi" w:hAnsiTheme="majorHAnsi"/>
          <w:sz w:val="24"/>
        </w:rPr>
      </w:pPr>
      <w:r w:rsidRPr="00BE28C8">
        <w:rPr>
          <w:rFonts w:asciiTheme="majorHAnsi" w:hAnsiTheme="majorHAnsi"/>
          <w:b/>
          <w:sz w:val="24"/>
        </w:rPr>
        <w:t>Competencies</w:t>
      </w:r>
      <w:r>
        <w:rPr>
          <w:rFonts w:asciiTheme="majorHAnsi" w:hAnsiTheme="majorHAnsi"/>
          <w:b/>
          <w:sz w:val="24"/>
        </w:rPr>
        <w:t xml:space="preserve">: </w:t>
      </w:r>
      <w:r>
        <w:rPr>
          <w:rFonts w:asciiTheme="majorHAnsi" w:hAnsiTheme="majorHAnsi"/>
          <w:sz w:val="24"/>
        </w:rPr>
        <w:t xml:space="preserve">Knowledge of Developmental Disabilities, ability to work independently, ability to request assistance when needed to further the well-being of assigned individuals under the supervision of the program. Must be able to work as the team leader and an effective team member ensure the well-being of the individuals. </w:t>
      </w:r>
    </w:p>
    <w:p w:rsidR="007D2973" w:rsidRDefault="007D2973" w:rsidP="00BE28C8">
      <w:pPr>
        <w:spacing w:after="0"/>
        <w:rPr>
          <w:rFonts w:asciiTheme="majorHAnsi" w:hAnsiTheme="majorHAnsi"/>
          <w:sz w:val="24"/>
        </w:rPr>
      </w:pPr>
    </w:p>
    <w:p w:rsidR="007D2973" w:rsidRDefault="007D2973" w:rsidP="00BE28C8">
      <w:pPr>
        <w:spacing w:after="0"/>
        <w:rPr>
          <w:rFonts w:asciiTheme="majorHAnsi" w:hAnsiTheme="majorHAnsi"/>
          <w:sz w:val="24"/>
        </w:rPr>
      </w:pPr>
      <w:r>
        <w:rPr>
          <w:rFonts w:asciiTheme="majorHAnsi" w:hAnsiTheme="majorHAnsi"/>
          <w:b/>
          <w:sz w:val="24"/>
        </w:rPr>
        <w:t xml:space="preserve">Qualifications: </w:t>
      </w:r>
      <w:r>
        <w:rPr>
          <w:rFonts w:asciiTheme="majorHAnsi" w:hAnsiTheme="majorHAnsi"/>
          <w:sz w:val="24"/>
        </w:rPr>
        <w:t xml:space="preserve">To perform this job successfully, an individual must be able to perform each duty satisfactorily. Reasonable accommodations may be made to enable individuals with disabilities to perform the essential functions. Able to provide supervision and training for all basic daily living skills to individuals with developmental disabilities. Ability to make informed judgement on decisions and communicate them effectively to staff within the program. Positive attitude towards working with the disabled. Able to work with other staff, families, individuals and neighbors. Able to teach basic skills encourage positive interactions among individuals, encourage community integration and socialization, ability to set a positive example to individuals and staff regarding basic socially acceptable skills. </w:t>
      </w:r>
    </w:p>
    <w:p w:rsidR="007D2973" w:rsidRDefault="007D2973" w:rsidP="00BE28C8">
      <w:pPr>
        <w:spacing w:after="0"/>
        <w:rPr>
          <w:rFonts w:asciiTheme="majorHAnsi" w:hAnsiTheme="majorHAnsi"/>
          <w:sz w:val="24"/>
        </w:rPr>
      </w:pPr>
    </w:p>
    <w:p w:rsidR="007D2973" w:rsidRPr="007D2973" w:rsidRDefault="007D2973" w:rsidP="00BE28C8">
      <w:pPr>
        <w:spacing w:after="0"/>
        <w:rPr>
          <w:rFonts w:asciiTheme="majorHAnsi" w:hAnsiTheme="majorHAnsi"/>
          <w:sz w:val="24"/>
        </w:rPr>
      </w:pPr>
      <w:r w:rsidRPr="007D2973">
        <w:rPr>
          <w:rFonts w:asciiTheme="majorHAnsi" w:hAnsiTheme="majorHAnsi"/>
          <w:b/>
          <w:sz w:val="24"/>
        </w:rPr>
        <w:t xml:space="preserve">Education and/or Experience: </w:t>
      </w:r>
      <w:r>
        <w:rPr>
          <w:rFonts w:asciiTheme="majorHAnsi" w:hAnsiTheme="majorHAnsi"/>
          <w:sz w:val="24"/>
        </w:rPr>
        <w:t xml:space="preserve">a high school diploma or equivalency. Minimum of two </w:t>
      </w:r>
      <w:r w:rsidR="004725E6">
        <w:rPr>
          <w:rFonts w:asciiTheme="majorHAnsi" w:hAnsiTheme="majorHAnsi"/>
          <w:sz w:val="24"/>
        </w:rPr>
        <w:t>years’ experience</w:t>
      </w:r>
      <w:r>
        <w:rPr>
          <w:rFonts w:asciiTheme="majorHAnsi" w:hAnsiTheme="majorHAnsi"/>
          <w:sz w:val="24"/>
        </w:rPr>
        <w:t xml:space="preserve"> working with disabilities and progressive supervisory experience in DD or related fields. Two years delivering behavioral intervention services to individuals with DD including the implementation </w:t>
      </w:r>
      <w:r w:rsidR="004725E6">
        <w:rPr>
          <w:rFonts w:asciiTheme="majorHAnsi" w:hAnsiTheme="majorHAnsi"/>
          <w:sz w:val="24"/>
        </w:rPr>
        <w:t xml:space="preserve">and monitoring of behavioral protocols. </w:t>
      </w:r>
    </w:p>
    <w:p w:rsidR="00BE28C8" w:rsidRDefault="00BE28C8" w:rsidP="00BE28C8">
      <w:pPr>
        <w:spacing w:after="0"/>
        <w:rPr>
          <w:rFonts w:asciiTheme="majorHAnsi" w:hAnsiTheme="majorHAnsi"/>
          <w:b/>
          <w:sz w:val="24"/>
        </w:rPr>
      </w:pPr>
    </w:p>
    <w:p w:rsidR="004725E6" w:rsidRDefault="004725E6" w:rsidP="00BE28C8">
      <w:pPr>
        <w:spacing w:after="0"/>
        <w:rPr>
          <w:rFonts w:asciiTheme="majorHAnsi" w:hAnsiTheme="majorHAnsi"/>
          <w:sz w:val="24"/>
        </w:rPr>
      </w:pPr>
      <w:r>
        <w:rPr>
          <w:rFonts w:asciiTheme="majorHAnsi" w:hAnsiTheme="majorHAnsi"/>
          <w:b/>
          <w:sz w:val="24"/>
        </w:rPr>
        <w:t xml:space="preserve">Language Skills: </w:t>
      </w:r>
      <w:r>
        <w:rPr>
          <w:rFonts w:asciiTheme="majorHAnsi" w:hAnsiTheme="majorHAnsi"/>
          <w:sz w:val="24"/>
        </w:rPr>
        <w:t xml:space="preserve">Good communication skills, written as well as verbal Bi-lingual if needed, ability to learn sign language where needed. </w:t>
      </w:r>
    </w:p>
    <w:p w:rsidR="004725E6" w:rsidRDefault="004725E6" w:rsidP="00BE28C8">
      <w:pPr>
        <w:spacing w:after="0"/>
        <w:rPr>
          <w:rFonts w:asciiTheme="majorHAnsi" w:hAnsiTheme="majorHAnsi"/>
          <w:sz w:val="24"/>
        </w:rPr>
      </w:pPr>
    </w:p>
    <w:p w:rsidR="004725E6" w:rsidRDefault="004725E6" w:rsidP="00BE28C8">
      <w:pPr>
        <w:spacing w:after="0"/>
        <w:rPr>
          <w:rFonts w:asciiTheme="majorHAnsi" w:hAnsiTheme="majorHAnsi"/>
          <w:sz w:val="24"/>
        </w:rPr>
      </w:pPr>
      <w:r>
        <w:rPr>
          <w:rFonts w:asciiTheme="majorHAnsi" w:hAnsiTheme="majorHAnsi"/>
          <w:b/>
          <w:sz w:val="24"/>
        </w:rPr>
        <w:t xml:space="preserve">Computer Skills: </w:t>
      </w:r>
      <w:r>
        <w:rPr>
          <w:rFonts w:asciiTheme="majorHAnsi" w:hAnsiTheme="majorHAnsi"/>
          <w:sz w:val="24"/>
        </w:rPr>
        <w:t>Able to perform simple functions within the computer such as data entry and basic work programs within Microsoft Suite, IRMA, RIA, CHOICES, Core Competencies and other programming as necessary to complete required duties. Basic routine documentation of individual’s progress.</w:t>
      </w:r>
    </w:p>
    <w:p w:rsidR="004725E6" w:rsidRDefault="004725E6" w:rsidP="00BE28C8">
      <w:pPr>
        <w:spacing w:after="0"/>
        <w:rPr>
          <w:rFonts w:asciiTheme="majorHAnsi" w:hAnsiTheme="majorHAnsi"/>
          <w:sz w:val="24"/>
        </w:rPr>
      </w:pPr>
    </w:p>
    <w:p w:rsidR="004725E6" w:rsidRDefault="004725E6" w:rsidP="00BE28C8">
      <w:pPr>
        <w:spacing w:after="0"/>
        <w:rPr>
          <w:rFonts w:asciiTheme="majorHAnsi" w:hAnsiTheme="majorHAnsi"/>
          <w:sz w:val="24"/>
        </w:rPr>
      </w:pPr>
      <w:r w:rsidRPr="004725E6">
        <w:rPr>
          <w:rFonts w:asciiTheme="majorHAnsi" w:hAnsiTheme="majorHAnsi"/>
          <w:b/>
          <w:sz w:val="24"/>
        </w:rPr>
        <w:t xml:space="preserve">Certificates, Licenses, Registrations:  </w:t>
      </w:r>
      <w:r w:rsidR="006F6AB5">
        <w:rPr>
          <w:rFonts w:asciiTheme="majorHAnsi" w:hAnsiTheme="majorHAnsi"/>
          <w:sz w:val="24"/>
        </w:rPr>
        <w:t xml:space="preserve">Must be cleared through criminal background check and fingerprints, NYS Driver’s License; (AMAP, CPR, First Aid, SCIP-R </w:t>
      </w:r>
      <w:r w:rsidR="006F6AB5">
        <w:rPr>
          <w:rFonts w:asciiTheme="majorHAnsi" w:hAnsiTheme="majorHAnsi"/>
          <w:i/>
          <w:sz w:val="24"/>
        </w:rPr>
        <w:t>will train</w:t>
      </w:r>
      <w:r w:rsidR="006F6AB5">
        <w:rPr>
          <w:rFonts w:asciiTheme="majorHAnsi" w:hAnsiTheme="majorHAnsi"/>
          <w:sz w:val="24"/>
        </w:rPr>
        <w:t>)</w:t>
      </w:r>
    </w:p>
    <w:p w:rsidR="006F6AB5" w:rsidRDefault="006F6AB5" w:rsidP="00BE28C8">
      <w:pPr>
        <w:spacing w:after="0"/>
        <w:rPr>
          <w:rFonts w:asciiTheme="majorHAnsi" w:hAnsiTheme="majorHAnsi"/>
          <w:sz w:val="24"/>
        </w:rPr>
      </w:pPr>
    </w:p>
    <w:p w:rsidR="006F6AB5" w:rsidRDefault="006F6AB5" w:rsidP="00BE28C8">
      <w:pPr>
        <w:spacing w:after="0"/>
        <w:rPr>
          <w:rFonts w:asciiTheme="majorHAnsi" w:hAnsiTheme="majorHAnsi"/>
          <w:sz w:val="24"/>
        </w:rPr>
      </w:pPr>
      <w:r w:rsidRPr="006F6AB5">
        <w:rPr>
          <w:rFonts w:asciiTheme="majorHAnsi" w:hAnsiTheme="majorHAnsi"/>
          <w:b/>
          <w:sz w:val="24"/>
        </w:rPr>
        <w:t>Physical Demands:</w:t>
      </w:r>
      <w:r>
        <w:rPr>
          <w:rFonts w:asciiTheme="majorHAnsi" w:hAnsiTheme="majorHAnsi"/>
          <w:b/>
          <w:sz w:val="24"/>
        </w:rPr>
        <w:t xml:space="preserve"> </w:t>
      </w:r>
      <w:r>
        <w:rPr>
          <w:rFonts w:asciiTheme="majorHAnsi" w:hAnsiTheme="majorHAnsi"/>
          <w:sz w:val="24"/>
        </w:rPr>
        <w:t xml:space="preserve">Able to assist an individual physically (possible lifting involved) in an emergency or as needed. Able to drive a multi-passenger vehicle with Individuals and staff on board. </w:t>
      </w:r>
    </w:p>
    <w:p w:rsidR="006F6AB5" w:rsidRDefault="006F6AB5" w:rsidP="00BE28C8">
      <w:pPr>
        <w:spacing w:after="0"/>
        <w:rPr>
          <w:rFonts w:asciiTheme="majorHAnsi" w:hAnsiTheme="majorHAnsi"/>
          <w:sz w:val="24"/>
        </w:rPr>
      </w:pPr>
    </w:p>
    <w:p w:rsidR="006F6AB5" w:rsidRDefault="006F6AB5" w:rsidP="00BE28C8">
      <w:pPr>
        <w:spacing w:after="0"/>
        <w:rPr>
          <w:rFonts w:asciiTheme="majorHAnsi" w:hAnsiTheme="majorHAnsi"/>
          <w:sz w:val="24"/>
        </w:rPr>
      </w:pPr>
      <w:r w:rsidRPr="006F6AB5">
        <w:rPr>
          <w:rFonts w:asciiTheme="majorHAnsi" w:hAnsiTheme="majorHAnsi"/>
          <w:b/>
          <w:sz w:val="24"/>
        </w:rPr>
        <w:t>Work Environment:</w:t>
      </w:r>
      <w:r>
        <w:rPr>
          <w:rFonts w:asciiTheme="majorHAnsi" w:hAnsiTheme="majorHAnsi"/>
          <w:b/>
          <w:sz w:val="24"/>
        </w:rPr>
        <w:t xml:space="preserve"> </w:t>
      </w:r>
      <w:r>
        <w:rPr>
          <w:rFonts w:asciiTheme="majorHAnsi" w:hAnsiTheme="majorHAnsi"/>
          <w:sz w:val="24"/>
        </w:rPr>
        <w:t xml:space="preserve">Able to tolerate a loud and busy environment. Able to encourage positive attitudes toward individual’s capabilities, and limitations due to his/her disabilities. Able to adjust to an ever changing work environment due to new regulations, budgetary cuts or expansions. </w:t>
      </w:r>
    </w:p>
    <w:p w:rsidR="006F6AB5" w:rsidRDefault="006F6AB5" w:rsidP="00BE28C8">
      <w:pPr>
        <w:spacing w:after="0"/>
        <w:rPr>
          <w:rFonts w:asciiTheme="majorHAnsi" w:hAnsiTheme="majorHAnsi"/>
          <w:sz w:val="24"/>
        </w:rPr>
      </w:pPr>
    </w:p>
    <w:p w:rsidR="006F6AB5" w:rsidRDefault="006F6AB5" w:rsidP="00BE28C8">
      <w:pPr>
        <w:spacing w:after="0"/>
        <w:rPr>
          <w:rFonts w:asciiTheme="majorHAnsi" w:hAnsiTheme="majorHAnsi"/>
          <w:sz w:val="24"/>
        </w:rPr>
      </w:pPr>
      <w:r>
        <w:rPr>
          <w:rFonts w:asciiTheme="majorHAnsi" w:hAnsiTheme="majorHAnsi"/>
          <w:sz w:val="24"/>
        </w:rPr>
        <w:t xml:space="preserve">This job description reflects management assignments of essential and secondary functions. It does not prescribe or restrict the tasks that may be assigned. Tasks are subject to change at any time due to reasonable accommodation or other reasons and any other. </w:t>
      </w:r>
    </w:p>
    <w:p w:rsidR="006F6AB5" w:rsidRDefault="006F6AB5" w:rsidP="00BE28C8">
      <w:pPr>
        <w:spacing w:after="0"/>
        <w:rPr>
          <w:rFonts w:asciiTheme="majorHAnsi" w:hAnsiTheme="majorHAnsi"/>
          <w:sz w:val="24"/>
        </w:rPr>
      </w:pPr>
    </w:p>
    <w:p w:rsidR="009A2063" w:rsidRPr="009A2063" w:rsidRDefault="009A2063" w:rsidP="009A2063">
      <w:pPr>
        <w:autoSpaceDE w:val="0"/>
        <w:autoSpaceDN w:val="0"/>
        <w:adjustRightInd w:val="0"/>
        <w:spacing w:after="0" w:line="240" w:lineRule="auto"/>
        <w:rPr>
          <w:rFonts w:ascii="Cambria" w:hAnsi="Cambria" w:cs="Calibri"/>
          <w:color w:val="000000"/>
          <w:sz w:val="24"/>
          <w:szCs w:val="24"/>
        </w:rPr>
      </w:pPr>
      <w:r w:rsidRPr="009A2063">
        <w:rPr>
          <w:rFonts w:ascii="Cambria" w:hAnsi="Cambria" w:cs="Calibri"/>
          <w:color w:val="000000"/>
          <w:sz w:val="24"/>
          <w:szCs w:val="24"/>
        </w:rPr>
        <w:t xml:space="preserve">E-mail resumes: </w:t>
      </w:r>
      <w:r w:rsidRPr="009A2063">
        <w:rPr>
          <w:rFonts w:ascii="Cambria" w:hAnsi="Cambria" w:cs="Calibri"/>
          <w:color w:val="0000FF"/>
          <w:sz w:val="24"/>
          <w:szCs w:val="24"/>
        </w:rPr>
        <w:t xml:space="preserve">recruit@uniquepeopleservices.org </w:t>
      </w:r>
      <w:r w:rsidRPr="009A2063">
        <w:rPr>
          <w:rFonts w:ascii="Cambria" w:hAnsi="Cambria" w:cs="Calibri"/>
          <w:color w:val="000000"/>
          <w:sz w:val="24"/>
          <w:szCs w:val="24"/>
        </w:rPr>
        <w:t>with Word document attachments.</w:t>
      </w:r>
    </w:p>
    <w:p w:rsidR="009A2063" w:rsidRPr="009A2063" w:rsidRDefault="009A2063" w:rsidP="009A2063">
      <w:pPr>
        <w:autoSpaceDE w:val="0"/>
        <w:autoSpaceDN w:val="0"/>
        <w:adjustRightInd w:val="0"/>
        <w:spacing w:after="0" w:line="240" w:lineRule="auto"/>
        <w:rPr>
          <w:rFonts w:ascii="Cambria" w:hAnsi="Cambria" w:cs="Calibri"/>
          <w:color w:val="000000"/>
          <w:sz w:val="24"/>
          <w:szCs w:val="24"/>
        </w:rPr>
      </w:pPr>
      <w:r w:rsidRPr="009A2063">
        <w:rPr>
          <w:rFonts w:ascii="Cambria" w:hAnsi="Cambria" w:cs="Calibri"/>
          <w:color w:val="000000"/>
          <w:sz w:val="24"/>
          <w:szCs w:val="24"/>
        </w:rPr>
        <w:t>Only applicants being considered for an interview will be contacted.</w:t>
      </w:r>
    </w:p>
    <w:p w:rsidR="009A2063" w:rsidRPr="009A2063" w:rsidRDefault="009A2063" w:rsidP="009A2063">
      <w:pPr>
        <w:spacing w:after="0"/>
        <w:rPr>
          <w:rFonts w:ascii="Cambria" w:hAnsi="Cambria"/>
          <w:sz w:val="24"/>
          <w:szCs w:val="24"/>
        </w:rPr>
      </w:pPr>
      <w:r w:rsidRPr="009A2063">
        <w:rPr>
          <w:rFonts w:ascii="Cambria" w:hAnsi="Cambria" w:cs="Calibri"/>
          <w:color w:val="000000"/>
          <w:sz w:val="24"/>
          <w:szCs w:val="24"/>
        </w:rPr>
        <w:t>Unique People Services is an Equal Opportuni</w:t>
      </w:r>
      <w:bookmarkStart w:id="0" w:name="_GoBack"/>
      <w:bookmarkEnd w:id="0"/>
      <w:r w:rsidRPr="009A2063">
        <w:rPr>
          <w:rFonts w:ascii="Cambria" w:hAnsi="Cambria" w:cs="Calibri"/>
          <w:color w:val="000000"/>
          <w:sz w:val="24"/>
          <w:szCs w:val="24"/>
        </w:rPr>
        <w:t>ty Employer.</w:t>
      </w:r>
    </w:p>
    <w:sectPr w:rsidR="009A2063" w:rsidRPr="009A20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2A" w:rsidRDefault="00BE782A" w:rsidP="00975201">
      <w:pPr>
        <w:spacing w:after="0" w:line="240" w:lineRule="auto"/>
      </w:pPr>
      <w:r>
        <w:separator/>
      </w:r>
    </w:p>
  </w:endnote>
  <w:endnote w:type="continuationSeparator" w:id="0">
    <w:p w:rsidR="00BE782A" w:rsidRDefault="00BE782A" w:rsidP="0097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2A" w:rsidRDefault="00BE782A" w:rsidP="00975201">
      <w:pPr>
        <w:spacing w:after="0" w:line="240" w:lineRule="auto"/>
      </w:pPr>
      <w:r>
        <w:separator/>
      </w:r>
    </w:p>
  </w:footnote>
  <w:footnote w:type="continuationSeparator" w:id="0">
    <w:p w:rsidR="00BE782A" w:rsidRDefault="00BE782A" w:rsidP="00975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01" w:rsidRDefault="00975201">
    <w:pPr>
      <w:pStyle w:val="Header"/>
    </w:pPr>
    <w:r>
      <w:rPr>
        <w:noProof/>
      </w:rPr>
      <w:drawing>
        <wp:inline distT="0" distB="0" distL="0" distR="0" wp14:anchorId="2CFE30BB" wp14:editId="2EA0467C">
          <wp:extent cx="20478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 Logo.jpg"/>
                  <pic:cNvPicPr/>
                </pic:nvPicPr>
                <pic:blipFill>
                  <a:blip r:embed="rId1">
                    <a:extLst>
                      <a:ext uri="{28A0092B-C50C-407E-A947-70E740481C1C}">
                        <a14:useLocalDpi xmlns:a14="http://schemas.microsoft.com/office/drawing/2010/main" val="0"/>
                      </a:ext>
                    </a:extLst>
                  </a:blip>
                  <a:stretch>
                    <a:fillRect/>
                  </a:stretch>
                </pic:blipFill>
                <pic:spPr>
                  <a:xfrm>
                    <a:off x="0" y="0"/>
                    <a:ext cx="2047875" cy="638175"/>
                  </a:xfrm>
                  <a:prstGeom prst="rect">
                    <a:avLst/>
                  </a:prstGeom>
                </pic:spPr>
              </pic:pic>
            </a:graphicData>
          </a:graphic>
        </wp:inline>
      </w:drawing>
    </w:r>
  </w:p>
  <w:p w:rsidR="00975201" w:rsidRDefault="00975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D11A1"/>
    <w:multiLevelType w:val="hybridMultilevel"/>
    <w:tmpl w:val="F00A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BE"/>
    <w:rsid w:val="0008701C"/>
    <w:rsid w:val="000F13F9"/>
    <w:rsid w:val="002A0EA6"/>
    <w:rsid w:val="0032313F"/>
    <w:rsid w:val="004725E6"/>
    <w:rsid w:val="0049478F"/>
    <w:rsid w:val="00577BE8"/>
    <w:rsid w:val="006F6AB5"/>
    <w:rsid w:val="007A0E45"/>
    <w:rsid w:val="007D2973"/>
    <w:rsid w:val="00826132"/>
    <w:rsid w:val="00875442"/>
    <w:rsid w:val="00975201"/>
    <w:rsid w:val="009A2063"/>
    <w:rsid w:val="00A06BBF"/>
    <w:rsid w:val="00B60804"/>
    <w:rsid w:val="00BD79DC"/>
    <w:rsid w:val="00BE28C8"/>
    <w:rsid w:val="00BE782A"/>
    <w:rsid w:val="00C512A8"/>
    <w:rsid w:val="00CB3FBE"/>
    <w:rsid w:val="00CC1F14"/>
    <w:rsid w:val="00E13CC0"/>
    <w:rsid w:val="00F2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201"/>
  </w:style>
  <w:style w:type="paragraph" w:styleId="Footer">
    <w:name w:val="footer"/>
    <w:basedOn w:val="Normal"/>
    <w:link w:val="FooterChar"/>
    <w:uiPriority w:val="99"/>
    <w:unhideWhenUsed/>
    <w:rsid w:val="00975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201"/>
  </w:style>
  <w:style w:type="paragraph" w:styleId="BalloonText">
    <w:name w:val="Balloon Text"/>
    <w:basedOn w:val="Normal"/>
    <w:link w:val="BalloonTextChar"/>
    <w:uiPriority w:val="99"/>
    <w:semiHidden/>
    <w:unhideWhenUsed/>
    <w:rsid w:val="00975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201"/>
    <w:rPr>
      <w:rFonts w:ascii="Tahoma" w:hAnsi="Tahoma" w:cs="Tahoma"/>
      <w:sz w:val="16"/>
      <w:szCs w:val="16"/>
    </w:rPr>
  </w:style>
  <w:style w:type="paragraph" w:styleId="ListParagraph">
    <w:name w:val="List Paragraph"/>
    <w:basedOn w:val="Normal"/>
    <w:uiPriority w:val="34"/>
    <w:qFormat/>
    <w:rsid w:val="00B60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201"/>
  </w:style>
  <w:style w:type="paragraph" w:styleId="Footer">
    <w:name w:val="footer"/>
    <w:basedOn w:val="Normal"/>
    <w:link w:val="FooterChar"/>
    <w:uiPriority w:val="99"/>
    <w:unhideWhenUsed/>
    <w:rsid w:val="00975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201"/>
  </w:style>
  <w:style w:type="paragraph" w:styleId="BalloonText">
    <w:name w:val="Balloon Text"/>
    <w:basedOn w:val="Normal"/>
    <w:link w:val="BalloonTextChar"/>
    <w:uiPriority w:val="99"/>
    <w:semiHidden/>
    <w:unhideWhenUsed/>
    <w:rsid w:val="00975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201"/>
    <w:rPr>
      <w:rFonts w:ascii="Tahoma" w:hAnsi="Tahoma" w:cs="Tahoma"/>
      <w:sz w:val="16"/>
      <w:szCs w:val="16"/>
    </w:rPr>
  </w:style>
  <w:style w:type="paragraph" w:styleId="ListParagraph">
    <w:name w:val="List Paragraph"/>
    <w:basedOn w:val="Normal"/>
    <w:uiPriority w:val="34"/>
    <w:qFormat/>
    <w:rsid w:val="00B60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KmacD</dc:creator>
  <cp:lastModifiedBy>Melanie Lestrade-Blanc</cp:lastModifiedBy>
  <cp:revision>2</cp:revision>
  <cp:lastPrinted>2018-06-04T19:31:00Z</cp:lastPrinted>
  <dcterms:created xsi:type="dcterms:W3CDTF">2018-10-25T20:35:00Z</dcterms:created>
  <dcterms:modified xsi:type="dcterms:W3CDTF">2018-10-25T20:35:00Z</dcterms:modified>
</cp:coreProperties>
</file>